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61699" w14:textId="77777777" w:rsidR="00942CC7" w:rsidRPr="00942CC7" w:rsidRDefault="0001419E" w:rsidP="00942CC7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942CC7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C799433" wp14:editId="2F371A5B">
            <wp:extent cx="560705" cy="6292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DBADA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F564424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6B80F829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4DBD29FD" w14:textId="05FB9DFD" w:rsidR="00942CC7" w:rsidRPr="00942CC7" w:rsidRDefault="004178F0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FF0000"/>
          <w:sz w:val="28"/>
          <w:szCs w:val="28"/>
          <w:lang w:val="uk-UA" w:eastAsia="uk-UA"/>
        </w:rPr>
        <w:t>70</w:t>
      </w:r>
      <w:r w:rsidR="00942CC7" w:rsidRPr="00942CC7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942CC7" w:rsidRPr="00942CC7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6D00BABB" w14:textId="77777777" w:rsidR="00942CC7" w:rsidRPr="00942CC7" w:rsidRDefault="00942CC7" w:rsidP="00942CC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Pr="00942CC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</w:p>
    <w:p w14:paraId="50088062" w14:textId="77777777" w:rsidR="00942CC7" w:rsidRPr="00942CC7" w:rsidRDefault="00226035" w:rsidP="00942CC7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</w:t>
      </w:r>
      <w:r w:rsidR="00A2609C">
        <w:rPr>
          <w:rFonts w:ascii="Century" w:eastAsia="Century" w:hAnsi="Century" w:cs="Century"/>
          <w:sz w:val="28"/>
          <w:szCs w:val="28"/>
          <w:lang w:val="uk-UA" w:eastAsia="uk-UA"/>
        </w:rPr>
        <w:t>8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 грудня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</w:t>
      </w:r>
      <w:r w:rsidR="00A2609C">
        <w:rPr>
          <w:rFonts w:ascii="Century" w:eastAsia="Century" w:hAnsi="Century" w:cs="Century"/>
          <w:sz w:val="28"/>
          <w:szCs w:val="28"/>
          <w:lang w:val="uk-UA" w:eastAsia="uk-UA"/>
        </w:rPr>
        <w:t>5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71321188" w14:textId="77777777" w:rsidR="005F788C" w:rsidRPr="00942CC7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14:paraId="28D777C2" w14:textId="50571F18" w:rsidR="005F788C" w:rsidRPr="00942CC7" w:rsidRDefault="005F788C" w:rsidP="005F788C">
      <w:pPr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D6D02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посадовим особам,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службовцям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D6D02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та робітнику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Городоцької міської ради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FD5770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відділу містобудування та архітектури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DF1E3F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 фінансового управління Городоцької</w:t>
      </w:r>
      <w:r w:rsidR="00FD5770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 та </w:t>
      </w:r>
      <w:r w:rsidR="00DF1E3F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посадовим особам гуманітарного управління Городоцької міської ради </w:t>
      </w:r>
    </w:p>
    <w:p w14:paraId="6D1A0FEF" w14:textId="77777777"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1BE24873" w14:textId="77777777"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3022ABC" w14:textId="77777777" w:rsidR="005F788C" w:rsidRPr="00942CC7" w:rsidRDefault="005F788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A2609C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ратури, судів та інших органів» та наказу Міністерства розвитку економіки, торгівлі та сільського господарства України від 23.03.2021р.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міська рада</w:t>
      </w:r>
    </w:p>
    <w:p w14:paraId="152E48AA" w14:textId="77777777" w:rsidR="00A2609C" w:rsidRDefault="00A2609C" w:rsidP="00942CC7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BA6577C" w14:textId="77777777" w:rsidR="005F788C" w:rsidRPr="00942CC7" w:rsidRDefault="005F788C" w:rsidP="00942CC7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2776EC97" w14:textId="77777777" w:rsidR="005F788C" w:rsidRPr="00942CC7" w:rsidRDefault="005F788C" w:rsidP="005F788C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185F2DB5" w14:textId="77777777" w:rsidR="00FD5770" w:rsidRPr="00942CC7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 Затвердити умови оплати праці посадових осіб та службовців апарату управління Городоцької міської ради Львівської області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 додатком № 1 (додається).</w:t>
      </w:r>
    </w:p>
    <w:p w14:paraId="16692BDC" w14:textId="77777777" w:rsidR="00FD5770" w:rsidRPr="00942CC7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 </w:t>
      </w:r>
      <w:bookmarkStart w:id="2" w:name="OLE_LINK1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Затвердити умови оплати праці посадових осіб служби у справах дітей Городоцької міської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згідно з додатком №2 (додається).</w:t>
      </w:r>
      <w:bookmarkEnd w:id="2"/>
    </w:p>
    <w:p w14:paraId="5BC445C0" w14:textId="77777777" w:rsidR="00FD5770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3. Затвердити умови оплати праці посадових осіб відділу містобудування та архітектури Городоцької міської ради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 додатком №3 (додається).</w:t>
      </w:r>
    </w:p>
    <w:p w14:paraId="13B4C4BF" w14:textId="77777777" w:rsidR="00FD5770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4.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Затвердити умови оплати праці посадових осіб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фінансового управління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Городоцької міської ради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 додатком №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(додається).</w:t>
      </w:r>
    </w:p>
    <w:p w14:paraId="18EC9FBE" w14:textId="77777777" w:rsidR="00FD5770" w:rsidRPr="00942CC7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5.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Затвердити умови оплати праці посадових осіб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гуманітарного управління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Городоцької міської ради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додатком №5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(додається).</w:t>
      </w:r>
    </w:p>
    <w:p w14:paraId="48B8F305" w14:textId="77777777" w:rsidR="005F788C" w:rsidRPr="00942CC7" w:rsidRDefault="0004524A" w:rsidP="005F788C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Дане рішення вступає в дію з 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01 січня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20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C6612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="00DF1E3F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14:paraId="7A4FED17" w14:textId="77777777" w:rsidR="005F788C" w:rsidRPr="007B7C4E" w:rsidRDefault="0004524A" w:rsidP="005F788C">
      <w:pPr>
        <w:pStyle w:val="a3"/>
        <w:ind w:firstLine="900"/>
        <w:jc w:val="both"/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7</w:t>
      </w:r>
      <w:r w:rsidR="005F788C" w:rsidRPr="00942CC7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Преміювання працівників проводиться на підстав</w:t>
      </w:r>
      <w:r w:rsidR="007B7C4E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і розпорядження міського голови</w:t>
      </w:r>
      <w:r w:rsidR="00C66124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</w:p>
    <w:p w14:paraId="6747893C" w14:textId="77777777" w:rsidR="00213EEE" w:rsidRPr="00942CC7" w:rsidRDefault="0004524A" w:rsidP="00213EEE">
      <w:pPr>
        <w:ind w:firstLine="851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8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Вважати таким, що втратили чинність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п. 1,2,3 рішення сесії від 19.12.2024р. №24/57-8079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та виконавчого комітету Городоцької міської ради, посадовим особам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на 2025 рік.»</w:t>
      </w:r>
      <w:r w:rsidR="00FD577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та рішення сесії Городоцької міської ради від 20.11.2025р. №25/69-9100 «Про встановлення умов оплати праці посадовим особам гуманітарного управління та фінансового управління Городоцької міської ради з 01 листопада 2025 року.»</w:t>
      </w:r>
    </w:p>
    <w:p w14:paraId="3E68A2A1" w14:textId="77777777" w:rsidR="00FD1DBE" w:rsidRPr="00942CC7" w:rsidRDefault="0004524A" w:rsidP="00FD1DBE">
      <w:pPr>
        <w:pStyle w:val="a5"/>
        <w:ind w:right="-108" w:firstLine="902"/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</w:pPr>
      <w:r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9</w:t>
      </w:r>
      <w:r w:rsidR="005F788C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.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Контроль за виконанням рішення покласти на </w:t>
      </w:r>
      <w:r w:rsidR="00213EE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постійну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213EE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комісію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1E3357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 питань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законності, регламенту, депутатської етики, забезпечення діяльності депутатів та </w:t>
      </w:r>
      <w:r w:rsidR="00213EE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комісію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з питань бюджету, соціально-економічного розвитку, комунального майна і приватизації (</w:t>
      </w:r>
      <w:proofErr w:type="spellStart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гол.І.Мєскало</w:t>
      </w:r>
      <w:proofErr w:type="spellEnd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).</w:t>
      </w:r>
    </w:p>
    <w:p w14:paraId="4F33E08A" w14:textId="77777777" w:rsidR="00A31729" w:rsidRPr="00942CC7" w:rsidRDefault="00A31729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439F71C" w14:textId="77777777" w:rsidR="00942CC7" w:rsidRPr="00942CC7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</w:t>
      </w:r>
      <w:r w:rsidR="00A31729" w:rsidRPr="00942CC7">
        <w:rPr>
          <w:rFonts w:ascii="Century" w:hAnsi="Century"/>
          <w:b/>
          <w:sz w:val="28"/>
          <w:szCs w:val="28"/>
          <w:lang w:val="uk-UA"/>
        </w:rPr>
        <w:t xml:space="preserve">                               Володимир РЕМЕНЯК</w:t>
      </w:r>
    </w:p>
    <w:p w14:paraId="0EC9B302" w14:textId="77777777" w:rsidR="00942CC7" w:rsidRPr="00942CC7" w:rsidRDefault="00942CC7" w:rsidP="00401F1F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1</w:t>
      </w:r>
    </w:p>
    <w:p w14:paraId="6AE5124A" w14:textId="77777777" w:rsidR="00942CC7" w:rsidRPr="00226035" w:rsidRDefault="00942CC7" w:rsidP="00401F1F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70FB946B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79D0AB" w14:textId="77777777" w:rsidR="00942CC7" w:rsidRPr="00DF1E3F" w:rsidRDefault="00942CC7" w:rsidP="000D673B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DF1E3F">
        <w:rPr>
          <w:rFonts w:ascii="Century" w:hAnsi="Century"/>
          <w:b/>
          <w:bCs/>
          <w:sz w:val="28"/>
          <w:szCs w:val="28"/>
          <w:lang w:val="uk-UA"/>
        </w:rPr>
        <w:t xml:space="preserve">Умови оплати праці посадових осіб та службовців </w:t>
      </w:r>
      <w:r w:rsidR="00FD5770">
        <w:rPr>
          <w:rFonts w:ascii="Century" w:hAnsi="Century"/>
          <w:b/>
          <w:bCs/>
          <w:sz w:val="28"/>
          <w:szCs w:val="28"/>
          <w:lang w:val="uk-UA"/>
        </w:rPr>
        <w:t xml:space="preserve">та робітника </w:t>
      </w:r>
      <w:r w:rsidRPr="00DF1E3F">
        <w:rPr>
          <w:rFonts w:ascii="Century" w:hAnsi="Century"/>
          <w:b/>
          <w:bCs/>
          <w:sz w:val="28"/>
          <w:szCs w:val="28"/>
          <w:lang w:val="uk-UA"/>
        </w:rPr>
        <w:t xml:space="preserve">апарату управління </w:t>
      </w:r>
      <w:r w:rsidR="000D673B" w:rsidRPr="00DF1E3F">
        <w:rPr>
          <w:rFonts w:ascii="Century" w:hAnsi="Century"/>
          <w:b/>
          <w:bCs/>
          <w:sz w:val="28"/>
          <w:szCs w:val="28"/>
          <w:lang w:val="uk-UA"/>
        </w:rPr>
        <w:t>Городоцької міської ради</w:t>
      </w:r>
      <w:r w:rsidR="00FD5770">
        <w:rPr>
          <w:rFonts w:ascii="Century" w:hAnsi="Century"/>
          <w:b/>
          <w:bCs/>
          <w:sz w:val="28"/>
          <w:szCs w:val="28"/>
          <w:lang w:val="uk-UA"/>
        </w:rPr>
        <w:t>.</w:t>
      </w:r>
    </w:p>
    <w:p w14:paraId="22471D72" w14:textId="77777777" w:rsidR="00942CC7" w:rsidRPr="00942CC7" w:rsidRDefault="00942CC7" w:rsidP="005F788C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722"/>
        <w:gridCol w:w="1496"/>
        <w:gridCol w:w="1668"/>
        <w:gridCol w:w="2320"/>
      </w:tblGrid>
      <w:tr w:rsidR="00FD5770" w:rsidRPr="00942CC7" w14:paraId="2968B63A" w14:textId="77777777" w:rsidTr="00B719BF">
        <w:trPr>
          <w:trHeight w:val="1650"/>
        </w:trPr>
        <w:tc>
          <w:tcPr>
            <w:tcW w:w="639" w:type="dxa"/>
            <w:hideMark/>
          </w:tcPr>
          <w:p w14:paraId="1D41527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№ п/п</w:t>
            </w:r>
          </w:p>
        </w:tc>
        <w:tc>
          <w:tcPr>
            <w:tcW w:w="3722" w:type="dxa"/>
            <w:hideMark/>
          </w:tcPr>
          <w:p w14:paraId="6E06687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структурного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підрозділу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посада</w:t>
            </w:r>
          </w:p>
        </w:tc>
        <w:tc>
          <w:tcPr>
            <w:tcW w:w="1496" w:type="dxa"/>
            <w:hideMark/>
          </w:tcPr>
          <w:p w14:paraId="06E27C0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посад</w:t>
            </w:r>
          </w:p>
        </w:tc>
        <w:tc>
          <w:tcPr>
            <w:tcW w:w="1668" w:type="dxa"/>
            <w:hideMark/>
          </w:tcPr>
          <w:p w14:paraId="39BC76C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оклад (грн.)</w:t>
            </w:r>
          </w:p>
        </w:tc>
        <w:tc>
          <w:tcPr>
            <w:tcW w:w="2320" w:type="dxa"/>
            <w:hideMark/>
          </w:tcPr>
          <w:p w14:paraId="0E2480A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КМУ № 268  (%)</w:t>
            </w:r>
          </w:p>
        </w:tc>
      </w:tr>
      <w:tr w:rsidR="00FD5770" w:rsidRPr="00942CC7" w14:paraId="45B2C5A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12398F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3722" w:type="dxa"/>
            <w:hideMark/>
          </w:tcPr>
          <w:p w14:paraId="3DAF7FD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ради</w:t>
            </w:r>
          </w:p>
        </w:tc>
        <w:tc>
          <w:tcPr>
            <w:tcW w:w="1496" w:type="dxa"/>
            <w:hideMark/>
          </w:tcPr>
          <w:p w14:paraId="10C9161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D61D4F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7D33C25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50AB525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654F62C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hideMark/>
          </w:tcPr>
          <w:p w14:paraId="3474EEC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міського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04F8CDE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580055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1FD8867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9F0746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7833FB4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hideMark/>
          </w:tcPr>
          <w:p w14:paraId="612FC3A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міського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00714FF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6153AA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4776F70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4DC5C63" w14:textId="77777777" w:rsidTr="00B719BF">
        <w:trPr>
          <w:trHeight w:val="750"/>
        </w:trPr>
        <w:tc>
          <w:tcPr>
            <w:tcW w:w="639" w:type="dxa"/>
            <w:noWrap/>
            <w:hideMark/>
          </w:tcPr>
          <w:p w14:paraId="58AF01FD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hideMark/>
          </w:tcPr>
          <w:p w14:paraId="4CEC2DF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Керуючий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справами (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)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виконавчого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496" w:type="dxa"/>
            <w:hideMark/>
          </w:tcPr>
          <w:p w14:paraId="1BAB20A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F10D0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1317030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F21D968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4D1464A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hideMark/>
          </w:tcPr>
          <w:p w14:paraId="2B82565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hideMark/>
          </w:tcPr>
          <w:p w14:paraId="4236BF5D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13</w:t>
            </w:r>
          </w:p>
        </w:tc>
        <w:tc>
          <w:tcPr>
            <w:tcW w:w="1668" w:type="dxa"/>
            <w:noWrap/>
            <w:hideMark/>
          </w:tcPr>
          <w:p w14:paraId="49582D6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noWrap/>
            <w:hideMark/>
          </w:tcPr>
          <w:p w14:paraId="56D1868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218D8704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109E3CC2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  <w:lang w:val="uk-UA"/>
              </w:rPr>
              <w:t>Сектор цивільного захисту та мобілізаційної роботи</w:t>
            </w:r>
          </w:p>
        </w:tc>
      </w:tr>
      <w:tr w:rsidR="00FD5770" w:rsidRPr="00942CC7" w14:paraId="67BAA62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D816232" w14:textId="77777777" w:rsidR="00FD5770" w:rsidRPr="001A29F5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hideMark/>
          </w:tcPr>
          <w:p w14:paraId="77A0E569" w14:textId="77777777" w:rsidR="00FD5770" w:rsidRPr="00FF78A7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496" w:type="dxa"/>
            <w:hideMark/>
          </w:tcPr>
          <w:p w14:paraId="728DF7C2" w14:textId="77777777" w:rsidR="00FD5770" w:rsidRPr="008D05BE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B66CF2D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4226DB5F" w14:textId="77777777" w:rsidR="00FD5770" w:rsidRPr="008D05BE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FD5770" w:rsidRPr="00942CC7" w14:paraId="4B52F9C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E85DDF1" w14:textId="77777777" w:rsidR="00FD5770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hideMark/>
          </w:tcPr>
          <w:p w14:paraId="70A05F55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496" w:type="dxa"/>
            <w:hideMark/>
          </w:tcPr>
          <w:p w14:paraId="53763896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7965C44E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5028E12A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FD5770" w:rsidRPr="00942CC7" w14:paraId="2F399D7F" w14:textId="77777777" w:rsidTr="00B719BF">
        <w:trPr>
          <w:trHeight w:val="750"/>
        </w:trPr>
        <w:tc>
          <w:tcPr>
            <w:tcW w:w="639" w:type="dxa"/>
            <w:noWrap/>
            <w:hideMark/>
          </w:tcPr>
          <w:p w14:paraId="494501E3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722" w:type="dxa"/>
            <w:hideMark/>
          </w:tcPr>
          <w:p w14:paraId="77663CF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283D2E2A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  <w:noWrap/>
            <w:hideMark/>
          </w:tcPr>
          <w:p w14:paraId="4E20CCB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5B5A389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04CB642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505BE428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бухгалтерського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обліку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забезпечення</w:t>
            </w:r>
            <w:proofErr w:type="spellEnd"/>
          </w:p>
        </w:tc>
      </w:tr>
      <w:tr w:rsidR="00FD5770" w:rsidRPr="00942CC7" w14:paraId="1139A46F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9F8F91D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722" w:type="dxa"/>
            <w:hideMark/>
          </w:tcPr>
          <w:p w14:paraId="6F79A02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–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бухгалтер</w:t>
            </w:r>
          </w:p>
        </w:tc>
        <w:tc>
          <w:tcPr>
            <w:tcW w:w="1496" w:type="dxa"/>
            <w:hideMark/>
          </w:tcPr>
          <w:p w14:paraId="2802EBF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32321E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45D82CC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12DCC6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B65F244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722" w:type="dxa"/>
            <w:hideMark/>
          </w:tcPr>
          <w:p w14:paraId="410C008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047D358E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1668" w:type="dxa"/>
            <w:noWrap/>
            <w:hideMark/>
          </w:tcPr>
          <w:p w14:paraId="527C3B6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02FF24A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A083C97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5081618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11</w:t>
            </w:r>
          </w:p>
        </w:tc>
        <w:tc>
          <w:tcPr>
            <w:tcW w:w="3722" w:type="dxa"/>
            <w:hideMark/>
          </w:tcPr>
          <w:p w14:paraId="42444C7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господарством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51356DF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9C820D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6540</w:t>
            </w:r>
          </w:p>
        </w:tc>
        <w:tc>
          <w:tcPr>
            <w:tcW w:w="2320" w:type="dxa"/>
            <w:noWrap/>
            <w:hideMark/>
          </w:tcPr>
          <w:p w14:paraId="5DA124A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25A57C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909347C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</w:p>
        </w:tc>
        <w:tc>
          <w:tcPr>
            <w:tcW w:w="3722" w:type="dxa"/>
            <w:hideMark/>
          </w:tcPr>
          <w:p w14:paraId="712F6BC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Прибиральник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службових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приміщень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4345F54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DDF6BB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3911</w:t>
            </w:r>
          </w:p>
        </w:tc>
        <w:tc>
          <w:tcPr>
            <w:tcW w:w="2320" w:type="dxa"/>
            <w:noWrap/>
            <w:hideMark/>
          </w:tcPr>
          <w:p w14:paraId="2F357F1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-</w:t>
            </w:r>
          </w:p>
        </w:tc>
      </w:tr>
      <w:tr w:rsidR="00FD5770" w:rsidRPr="00942CC7" w14:paraId="6B36B1BF" w14:textId="77777777" w:rsidTr="00B719BF">
        <w:trPr>
          <w:trHeight w:val="480"/>
        </w:trPr>
        <w:tc>
          <w:tcPr>
            <w:tcW w:w="9845" w:type="dxa"/>
            <w:gridSpan w:val="5"/>
            <w:hideMark/>
          </w:tcPr>
          <w:p w14:paraId="4EE61168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кадрової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роботи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нагород</w:t>
            </w:r>
            <w:proofErr w:type="spellEnd"/>
          </w:p>
        </w:tc>
      </w:tr>
      <w:tr w:rsidR="00FD5770" w:rsidRPr="00942CC7" w14:paraId="2AE02F5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C4DECF7" w14:textId="77777777" w:rsidR="00FC2E88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13</w:t>
            </w:r>
          </w:p>
        </w:tc>
        <w:tc>
          <w:tcPr>
            <w:tcW w:w="3722" w:type="dxa"/>
            <w:hideMark/>
          </w:tcPr>
          <w:p w14:paraId="44888DE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45B7DBE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397B639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4DA76BD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D685AD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58493C3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14</w:t>
            </w:r>
          </w:p>
        </w:tc>
        <w:tc>
          <w:tcPr>
            <w:tcW w:w="3722" w:type="dxa"/>
            <w:hideMark/>
          </w:tcPr>
          <w:p w14:paraId="7A258F6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0DFB747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2AF60B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1D1EB09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2BBA899B" w14:textId="77777777" w:rsidTr="00FD5770">
        <w:trPr>
          <w:trHeight w:val="427"/>
        </w:trPr>
        <w:tc>
          <w:tcPr>
            <w:tcW w:w="9845" w:type="dxa"/>
            <w:gridSpan w:val="5"/>
            <w:hideMark/>
          </w:tcPr>
          <w:p w14:paraId="67726C88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діловодства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документообігу</w:t>
            </w:r>
            <w:proofErr w:type="spellEnd"/>
          </w:p>
        </w:tc>
      </w:tr>
      <w:tr w:rsidR="00FD5770" w:rsidRPr="00942CC7" w14:paraId="6482C33D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E3DBDE0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</w:p>
        </w:tc>
        <w:tc>
          <w:tcPr>
            <w:tcW w:w="3722" w:type="dxa"/>
            <w:hideMark/>
          </w:tcPr>
          <w:p w14:paraId="11AA078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42F0898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20D81F8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1E3EA66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D58085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788E4BD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16</w:t>
            </w:r>
          </w:p>
        </w:tc>
        <w:tc>
          <w:tcPr>
            <w:tcW w:w="3722" w:type="dxa"/>
            <w:hideMark/>
          </w:tcPr>
          <w:p w14:paraId="29BBD78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2647A6EA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  <w:noWrap/>
            <w:hideMark/>
          </w:tcPr>
          <w:p w14:paraId="25DB2F2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64ADDF2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F22A858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54575A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17</w:t>
            </w:r>
          </w:p>
        </w:tc>
        <w:tc>
          <w:tcPr>
            <w:tcW w:w="3722" w:type="dxa"/>
            <w:hideMark/>
          </w:tcPr>
          <w:p w14:paraId="44C0805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28081AD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59FA7B6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795CFB5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A08C4E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FA12849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722" w:type="dxa"/>
            <w:hideMark/>
          </w:tcPr>
          <w:p w14:paraId="14935D2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керівника</w:t>
            </w:r>
            <w:proofErr w:type="spellEnd"/>
          </w:p>
        </w:tc>
        <w:tc>
          <w:tcPr>
            <w:tcW w:w="1496" w:type="dxa"/>
            <w:hideMark/>
          </w:tcPr>
          <w:p w14:paraId="7469528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790933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6359</w:t>
            </w:r>
          </w:p>
        </w:tc>
        <w:tc>
          <w:tcPr>
            <w:tcW w:w="2320" w:type="dxa"/>
            <w:noWrap/>
            <w:hideMark/>
          </w:tcPr>
          <w:p w14:paraId="506D3EA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597CCCA" w14:textId="77777777" w:rsidTr="00B719BF">
        <w:trPr>
          <w:trHeight w:val="510"/>
        </w:trPr>
        <w:tc>
          <w:tcPr>
            <w:tcW w:w="9845" w:type="dxa"/>
            <w:gridSpan w:val="5"/>
            <w:hideMark/>
          </w:tcPr>
          <w:p w14:paraId="0D7611DC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Юридичний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сектор</w:t>
            </w:r>
          </w:p>
        </w:tc>
      </w:tr>
      <w:tr w:rsidR="00FD5770" w:rsidRPr="00942CC7" w14:paraId="4A5A2A90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B9806C6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</w:t>
            </w:r>
          </w:p>
        </w:tc>
        <w:tc>
          <w:tcPr>
            <w:tcW w:w="3722" w:type="dxa"/>
            <w:hideMark/>
          </w:tcPr>
          <w:p w14:paraId="0248A5E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3811962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5BA9DC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3343C7F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43917DE7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01FB12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</w:t>
            </w:r>
          </w:p>
        </w:tc>
        <w:tc>
          <w:tcPr>
            <w:tcW w:w="3722" w:type="dxa"/>
            <w:hideMark/>
          </w:tcPr>
          <w:p w14:paraId="5ADAF82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1D6F071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76F45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12C5A68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ED2F874" w14:textId="77777777" w:rsidTr="00B719BF">
        <w:trPr>
          <w:trHeight w:val="525"/>
        </w:trPr>
        <w:tc>
          <w:tcPr>
            <w:tcW w:w="9845" w:type="dxa"/>
            <w:gridSpan w:val="5"/>
            <w:hideMark/>
          </w:tcPr>
          <w:p w14:paraId="3F97D4FE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земельних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відносин</w:t>
            </w:r>
            <w:proofErr w:type="spellEnd"/>
          </w:p>
        </w:tc>
      </w:tr>
      <w:tr w:rsidR="00FD5770" w:rsidRPr="00942CC7" w14:paraId="5A246E6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E924E5C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3722" w:type="dxa"/>
            <w:hideMark/>
          </w:tcPr>
          <w:p w14:paraId="0DD4FF8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3F5CC62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52A784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2955C2F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33954D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2ABE02C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22</w:t>
            </w:r>
          </w:p>
        </w:tc>
        <w:tc>
          <w:tcPr>
            <w:tcW w:w="3722" w:type="dxa"/>
            <w:hideMark/>
          </w:tcPr>
          <w:p w14:paraId="56C3DCC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32F90A7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712769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3A5BEA5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BFCB67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97851A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23</w:t>
            </w:r>
          </w:p>
        </w:tc>
        <w:tc>
          <w:tcPr>
            <w:tcW w:w="3722" w:type="dxa"/>
            <w:hideMark/>
          </w:tcPr>
          <w:p w14:paraId="17E28C6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69311F8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C94B07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0F43180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6DB80E37" w14:textId="77777777" w:rsidTr="00B719BF">
        <w:trPr>
          <w:trHeight w:val="705"/>
        </w:trPr>
        <w:tc>
          <w:tcPr>
            <w:tcW w:w="9845" w:type="dxa"/>
            <w:gridSpan w:val="5"/>
            <w:hideMark/>
          </w:tcPr>
          <w:p w14:paraId="48F15789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житлово-комунального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,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інфраструктури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захисту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довкілля</w:t>
            </w:r>
            <w:proofErr w:type="spellEnd"/>
          </w:p>
        </w:tc>
      </w:tr>
      <w:tr w:rsidR="00FD5770" w:rsidRPr="00942CC7" w14:paraId="6FC2AF2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9063FF4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24</w:t>
            </w:r>
          </w:p>
        </w:tc>
        <w:tc>
          <w:tcPr>
            <w:tcW w:w="3722" w:type="dxa"/>
            <w:hideMark/>
          </w:tcPr>
          <w:p w14:paraId="0FD043B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43C38A2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3F986BA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55671CA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893A07D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1AC60A0B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25</w:t>
            </w:r>
          </w:p>
        </w:tc>
        <w:tc>
          <w:tcPr>
            <w:tcW w:w="3722" w:type="dxa"/>
            <w:hideMark/>
          </w:tcPr>
          <w:p w14:paraId="3A7BF52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4079AD7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701951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32C05BE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E7C662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280ABE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26</w:t>
            </w:r>
          </w:p>
        </w:tc>
        <w:tc>
          <w:tcPr>
            <w:tcW w:w="3722" w:type="dxa"/>
            <w:hideMark/>
          </w:tcPr>
          <w:p w14:paraId="4D4EDA1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651167D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7CA7C5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5E1248B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82C9F3F" w14:textId="77777777" w:rsidTr="00B719BF">
        <w:trPr>
          <w:trHeight w:val="585"/>
        </w:trPr>
        <w:tc>
          <w:tcPr>
            <w:tcW w:w="9845" w:type="dxa"/>
            <w:gridSpan w:val="5"/>
            <w:hideMark/>
          </w:tcPr>
          <w:p w14:paraId="0567BF90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Центр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надання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адміністративних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послуг</w:t>
            </w:r>
            <w:proofErr w:type="spellEnd"/>
          </w:p>
        </w:tc>
      </w:tr>
      <w:tr w:rsidR="00FD5770" w:rsidRPr="00942CC7" w14:paraId="5B6A3E2F" w14:textId="77777777" w:rsidTr="00B719BF">
        <w:trPr>
          <w:trHeight w:val="750"/>
        </w:trPr>
        <w:tc>
          <w:tcPr>
            <w:tcW w:w="639" w:type="dxa"/>
            <w:noWrap/>
            <w:hideMark/>
          </w:tcPr>
          <w:p w14:paraId="62E62CF8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27</w:t>
            </w:r>
          </w:p>
        </w:tc>
        <w:tc>
          <w:tcPr>
            <w:tcW w:w="3722" w:type="dxa"/>
            <w:hideMark/>
          </w:tcPr>
          <w:p w14:paraId="3358145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5510225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70174C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3DEA2A6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6921B288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15E07FD2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28</w:t>
            </w:r>
          </w:p>
        </w:tc>
        <w:tc>
          <w:tcPr>
            <w:tcW w:w="3722" w:type="dxa"/>
            <w:hideMark/>
          </w:tcPr>
          <w:p w14:paraId="6094609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hideMark/>
          </w:tcPr>
          <w:p w14:paraId="374AA819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  <w:noWrap/>
            <w:hideMark/>
          </w:tcPr>
          <w:p w14:paraId="461F8AB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noWrap/>
            <w:hideMark/>
          </w:tcPr>
          <w:p w14:paraId="431A75B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25864B1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CCB043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29</w:t>
            </w:r>
          </w:p>
        </w:tc>
        <w:tc>
          <w:tcPr>
            <w:tcW w:w="3722" w:type="dxa"/>
            <w:hideMark/>
          </w:tcPr>
          <w:p w14:paraId="236C9E2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hideMark/>
          </w:tcPr>
          <w:p w14:paraId="18FBE32F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1668" w:type="dxa"/>
            <w:noWrap/>
            <w:hideMark/>
          </w:tcPr>
          <w:p w14:paraId="1247519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noWrap/>
            <w:hideMark/>
          </w:tcPr>
          <w:p w14:paraId="5511438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21D65D2" w14:textId="77777777" w:rsidTr="00B719BF">
        <w:trPr>
          <w:trHeight w:val="555"/>
        </w:trPr>
        <w:tc>
          <w:tcPr>
            <w:tcW w:w="9845" w:type="dxa"/>
            <w:gridSpan w:val="5"/>
            <w:hideMark/>
          </w:tcPr>
          <w:p w14:paraId="641B9B30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Державної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архітектурно-будівельної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інспекції</w:t>
            </w:r>
            <w:proofErr w:type="spellEnd"/>
          </w:p>
        </w:tc>
      </w:tr>
      <w:tr w:rsidR="00FD5770" w:rsidRPr="00942CC7" w14:paraId="4F6920F7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CD7D38D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30</w:t>
            </w:r>
          </w:p>
        </w:tc>
        <w:tc>
          <w:tcPr>
            <w:tcW w:w="3722" w:type="dxa"/>
            <w:hideMark/>
          </w:tcPr>
          <w:p w14:paraId="4EDB8CC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57B4B63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ABF227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219AEC5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5C1A158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F228464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31</w:t>
            </w:r>
          </w:p>
        </w:tc>
        <w:tc>
          <w:tcPr>
            <w:tcW w:w="3722" w:type="dxa"/>
            <w:hideMark/>
          </w:tcPr>
          <w:p w14:paraId="3A3DAFF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6B93928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76A41E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626F1F8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9635097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6FB8A372" w14:textId="77777777" w:rsidR="00FD5770" w:rsidRPr="00FD5770" w:rsidRDefault="00FD5770" w:rsidP="00FD5770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економічного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розвитку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, </w:t>
            </w: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інвестицій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 та МТД</w:t>
            </w:r>
          </w:p>
        </w:tc>
      </w:tr>
      <w:tr w:rsidR="00FD5770" w:rsidRPr="00942CC7" w14:paraId="0627ABDE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12177438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32</w:t>
            </w:r>
          </w:p>
        </w:tc>
        <w:tc>
          <w:tcPr>
            <w:tcW w:w="3722" w:type="dxa"/>
            <w:hideMark/>
          </w:tcPr>
          <w:p w14:paraId="28D2472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25FFC56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046043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791DC55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6AB29999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AF9057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33</w:t>
            </w:r>
          </w:p>
        </w:tc>
        <w:tc>
          <w:tcPr>
            <w:tcW w:w="3722" w:type="dxa"/>
            <w:hideMark/>
          </w:tcPr>
          <w:p w14:paraId="7E5296D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4170B6CD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1668" w:type="dxa"/>
            <w:noWrap/>
            <w:hideMark/>
          </w:tcPr>
          <w:p w14:paraId="1C21BF7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55BA649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411E59C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0BB761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34</w:t>
            </w:r>
          </w:p>
        </w:tc>
        <w:tc>
          <w:tcPr>
            <w:tcW w:w="3722" w:type="dxa"/>
            <w:hideMark/>
          </w:tcPr>
          <w:p w14:paraId="12AF608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6D17BA2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24DDF4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407AC68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2211718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4466ADA9" w14:textId="77777777" w:rsidR="00FD5770" w:rsidRPr="008D05BE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публічних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закупівель та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комунального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майна</w:t>
            </w:r>
          </w:p>
        </w:tc>
      </w:tr>
      <w:tr w:rsidR="00FD5770" w:rsidRPr="00942CC7" w14:paraId="208646D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A7FC05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35</w:t>
            </w:r>
          </w:p>
        </w:tc>
        <w:tc>
          <w:tcPr>
            <w:tcW w:w="3722" w:type="dxa"/>
            <w:hideMark/>
          </w:tcPr>
          <w:p w14:paraId="5203CF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7737B86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2FA9D3B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212B988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2764E2F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A593006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36</w:t>
            </w:r>
          </w:p>
        </w:tc>
        <w:tc>
          <w:tcPr>
            <w:tcW w:w="3722" w:type="dxa"/>
            <w:hideMark/>
          </w:tcPr>
          <w:p w14:paraId="2A9448A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15B4B6F1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1668" w:type="dxa"/>
            <w:noWrap/>
            <w:hideMark/>
          </w:tcPr>
          <w:p w14:paraId="50DB07D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7DC8266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5793BB8D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0FA211DB" w14:textId="77777777" w:rsidR="00FD5770" w:rsidRPr="008D05BE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інформаційної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діяльності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зв'язків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з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громадськістю</w:t>
            </w:r>
            <w:proofErr w:type="spellEnd"/>
          </w:p>
        </w:tc>
      </w:tr>
      <w:tr w:rsidR="00FD5770" w:rsidRPr="00942CC7" w14:paraId="46842AE3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98EFB85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37</w:t>
            </w:r>
          </w:p>
        </w:tc>
        <w:tc>
          <w:tcPr>
            <w:tcW w:w="3722" w:type="dxa"/>
            <w:hideMark/>
          </w:tcPr>
          <w:p w14:paraId="5D53FB5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79DE83F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8794D2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1091DAD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DB9C783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76E31B0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38</w:t>
            </w:r>
          </w:p>
        </w:tc>
        <w:tc>
          <w:tcPr>
            <w:tcW w:w="3722" w:type="dxa"/>
            <w:hideMark/>
          </w:tcPr>
          <w:p w14:paraId="3975040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592776C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5A037C2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52BF3DF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FCE1A3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B27B3B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722" w:type="dxa"/>
            <w:hideMark/>
          </w:tcPr>
          <w:p w14:paraId="2D259BF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В С Ь О Г О </w:t>
            </w:r>
          </w:p>
        </w:tc>
        <w:tc>
          <w:tcPr>
            <w:tcW w:w="1496" w:type="dxa"/>
            <w:hideMark/>
          </w:tcPr>
          <w:p w14:paraId="16DD2694" w14:textId="77777777" w:rsidR="00FD5770" w:rsidRPr="00FC2E88" w:rsidRDefault="00FD5770" w:rsidP="00B719BF">
            <w:pPr>
              <w:jc w:val="both"/>
              <w:rPr>
                <w:rFonts w:ascii="Century" w:hAnsi="Century"/>
                <w:b/>
                <w:sz w:val="28"/>
                <w:szCs w:val="28"/>
              </w:rPr>
            </w:pPr>
            <w:r w:rsidRPr="00FC2E88">
              <w:rPr>
                <w:rFonts w:ascii="Century" w:hAnsi="Century"/>
                <w:b/>
                <w:sz w:val="28"/>
                <w:szCs w:val="28"/>
              </w:rPr>
              <w:t>68</w:t>
            </w:r>
          </w:p>
        </w:tc>
        <w:tc>
          <w:tcPr>
            <w:tcW w:w="1668" w:type="dxa"/>
            <w:hideMark/>
          </w:tcPr>
          <w:p w14:paraId="3D1DB90F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hideMark/>
          </w:tcPr>
          <w:p w14:paraId="38513E4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</w:tbl>
    <w:p w14:paraId="40D12260" w14:textId="77777777" w:rsidR="005F788C" w:rsidRPr="00FD5770" w:rsidRDefault="005F788C" w:rsidP="005F788C">
      <w:pPr>
        <w:jc w:val="both"/>
        <w:rPr>
          <w:rFonts w:ascii="Century" w:hAnsi="Century"/>
          <w:b/>
          <w:sz w:val="28"/>
          <w:szCs w:val="28"/>
        </w:rPr>
      </w:pPr>
    </w:p>
    <w:p w14:paraId="322087A8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2500F626" w14:textId="77777777" w:rsidR="00FC2E88" w:rsidRPr="00942CC7" w:rsidRDefault="00942CC7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="00FC2E88"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="00FC2E88" w:rsidRPr="00942CC7">
        <w:rPr>
          <w:rFonts w:ascii="Century" w:hAnsi="Century"/>
          <w:b/>
          <w:sz w:val="28"/>
          <w:szCs w:val="28"/>
        </w:rPr>
        <w:t xml:space="preserve"> </w:t>
      </w:r>
      <w:r w:rsidR="00FC2E88" w:rsidRPr="00942CC7">
        <w:rPr>
          <w:rFonts w:ascii="Century" w:hAnsi="Century"/>
          <w:b/>
          <w:sz w:val="28"/>
          <w:szCs w:val="28"/>
          <w:lang w:val="uk-UA"/>
        </w:rPr>
        <w:t>2</w:t>
      </w:r>
    </w:p>
    <w:p w14:paraId="30EFD989" w14:textId="77777777" w:rsidR="00FC2E88" w:rsidRPr="00226035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7C792C6A" w14:textId="77777777" w:rsidR="00FC2E88" w:rsidRPr="00942CC7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4FA9E1EE" w14:textId="77777777" w:rsidR="00FC2E88" w:rsidRPr="00942CC7" w:rsidRDefault="00FC2E88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служби у справах дітей  </w:t>
      </w:r>
      <w:r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</w:t>
      </w:r>
    </w:p>
    <w:p w14:paraId="434D5861" w14:textId="77777777" w:rsidR="00FC2E88" w:rsidRPr="00942CC7" w:rsidRDefault="00FC2E88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981"/>
        <w:gridCol w:w="1495"/>
        <w:gridCol w:w="1667"/>
        <w:gridCol w:w="3711"/>
      </w:tblGrid>
      <w:tr w:rsidR="00FC2E88" w:rsidRPr="00942CC7" w14:paraId="61652856" w14:textId="77777777" w:rsidTr="00B719BF">
        <w:trPr>
          <w:trHeight w:val="1650"/>
        </w:trPr>
        <w:tc>
          <w:tcPr>
            <w:tcW w:w="639" w:type="dxa"/>
            <w:hideMark/>
          </w:tcPr>
          <w:p w14:paraId="094450D1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№ п/п</w:t>
            </w:r>
          </w:p>
        </w:tc>
        <w:tc>
          <w:tcPr>
            <w:tcW w:w="1981" w:type="dxa"/>
            <w:hideMark/>
          </w:tcPr>
          <w:p w14:paraId="1CDD11A8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структурного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підрозділу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та посада</w:t>
            </w:r>
          </w:p>
        </w:tc>
        <w:tc>
          <w:tcPr>
            <w:tcW w:w="1495" w:type="dxa"/>
            <w:hideMark/>
          </w:tcPr>
          <w:p w14:paraId="67FB288E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посад</w:t>
            </w:r>
          </w:p>
        </w:tc>
        <w:tc>
          <w:tcPr>
            <w:tcW w:w="1667" w:type="dxa"/>
            <w:hideMark/>
          </w:tcPr>
          <w:p w14:paraId="294FB737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оклад (грн.)</w:t>
            </w:r>
          </w:p>
        </w:tc>
        <w:tc>
          <w:tcPr>
            <w:tcW w:w="3711" w:type="dxa"/>
            <w:hideMark/>
          </w:tcPr>
          <w:p w14:paraId="72347479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КМУ № 268  (%)</w:t>
            </w:r>
          </w:p>
        </w:tc>
      </w:tr>
      <w:tr w:rsidR="00FC2E88" w:rsidRPr="00942CC7" w14:paraId="6D3E00F3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0C9581E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981" w:type="dxa"/>
            <w:hideMark/>
          </w:tcPr>
          <w:p w14:paraId="47462774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служби</w:t>
            </w:r>
            <w:proofErr w:type="spellEnd"/>
          </w:p>
        </w:tc>
        <w:tc>
          <w:tcPr>
            <w:tcW w:w="1495" w:type="dxa"/>
            <w:hideMark/>
          </w:tcPr>
          <w:p w14:paraId="69645B97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noWrap/>
            <w:hideMark/>
          </w:tcPr>
          <w:p w14:paraId="4A1A9BFA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11573</w:t>
            </w:r>
          </w:p>
        </w:tc>
        <w:tc>
          <w:tcPr>
            <w:tcW w:w="3711" w:type="dxa"/>
            <w:noWrap/>
            <w:hideMark/>
          </w:tcPr>
          <w:p w14:paraId="79DEA3C7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FC2E88" w:rsidRPr="00942CC7" w14:paraId="64A9FE8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EB76DA0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1981" w:type="dxa"/>
            <w:hideMark/>
          </w:tcPr>
          <w:p w14:paraId="5DF57CFF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hideMark/>
          </w:tcPr>
          <w:p w14:paraId="2DC935CE" w14:textId="77777777" w:rsidR="00FC2E88" w:rsidRPr="00FC2E88" w:rsidRDefault="00FC2E88" w:rsidP="00B719BF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667" w:type="dxa"/>
            <w:noWrap/>
            <w:hideMark/>
          </w:tcPr>
          <w:p w14:paraId="1B21DA48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8132</w:t>
            </w:r>
          </w:p>
        </w:tc>
        <w:tc>
          <w:tcPr>
            <w:tcW w:w="3711" w:type="dxa"/>
            <w:noWrap/>
            <w:hideMark/>
          </w:tcPr>
          <w:p w14:paraId="7CBFC9B4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FC2E88" w:rsidRPr="00942CC7" w14:paraId="19F82AC0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895FF2B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1981" w:type="dxa"/>
            <w:hideMark/>
          </w:tcPr>
          <w:p w14:paraId="5D6B0011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hideMark/>
          </w:tcPr>
          <w:p w14:paraId="6CEE7825" w14:textId="77777777" w:rsidR="00FC2E88" w:rsidRPr="00FC2E88" w:rsidRDefault="00FC2E88" w:rsidP="00B719BF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667" w:type="dxa"/>
            <w:noWrap/>
            <w:hideMark/>
          </w:tcPr>
          <w:p w14:paraId="138419D5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7741</w:t>
            </w:r>
          </w:p>
        </w:tc>
        <w:tc>
          <w:tcPr>
            <w:tcW w:w="3711" w:type="dxa"/>
            <w:noWrap/>
            <w:hideMark/>
          </w:tcPr>
          <w:p w14:paraId="4DDFB38E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FC2E88" w:rsidRPr="00942CC7" w14:paraId="1A0BCFC1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08CCB42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  <w:tc>
          <w:tcPr>
            <w:tcW w:w="1981" w:type="dxa"/>
            <w:hideMark/>
          </w:tcPr>
          <w:p w14:paraId="145E9612" w14:textId="77777777" w:rsidR="00FC2E88" w:rsidRPr="00942CC7" w:rsidRDefault="00FC2E88" w:rsidP="00B719BF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 xml:space="preserve">В С Ь О Г О </w:t>
            </w:r>
          </w:p>
        </w:tc>
        <w:tc>
          <w:tcPr>
            <w:tcW w:w="1495" w:type="dxa"/>
            <w:hideMark/>
          </w:tcPr>
          <w:p w14:paraId="0BAFE405" w14:textId="77777777" w:rsidR="00FC2E88" w:rsidRPr="00942CC7" w:rsidRDefault="00FC2E88" w:rsidP="00B719BF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67" w:type="dxa"/>
            <w:hideMark/>
          </w:tcPr>
          <w:p w14:paraId="75CB3F1F" w14:textId="77777777" w:rsidR="00FC2E88" w:rsidRPr="00942CC7" w:rsidRDefault="00FC2E88" w:rsidP="00B719BF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711" w:type="dxa"/>
            <w:hideMark/>
          </w:tcPr>
          <w:p w14:paraId="11418805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</w:tr>
    </w:tbl>
    <w:p w14:paraId="522DF1D5" w14:textId="77777777" w:rsidR="00FC2E88" w:rsidRPr="00942CC7" w:rsidRDefault="00FC2E88" w:rsidP="00FC2E88">
      <w:pPr>
        <w:rPr>
          <w:rFonts w:ascii="Century" w:hAnsi="Century"/>
          <w:bCs/>
          <w:sz w:val="28"/>
          <w:szCs w:val="28"/>
          <w:lang w:val="uk-UA"/>
        </w:rPr>
      </w:pPr>
    </w:p>
    <w:p w14:paraId="47A36699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2A3DCD6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435BF51A" w14:textId="77777777" w:rsidR="00FC2E88" w:rsidRPr="00942CC7" w:rsidRDefault="00FC2E88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3</w:t>
      </w:r>
    </w:p>
    <w:p w14:paraId="39D6CDD9" w14:textId="77777777" w:rsidR="00FC2E88" w:rsidRPr="00226035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00A3CACA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6A74967" w14:textId="77777777" w:rsidR="00FC2E88" w:rsidRPr="00942CC7" w:rsidRDefault="00FC2E88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Відділу містобудування та архітектури  </w:t>
      </w:r>
      <w:r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</w:t>
      </w:r>
    </w:p>
    <w:p w14:paraId="7AB7B9B9" w14:textId="77777777" w:rsidR="00FC2E88" w:rsidRPr="00942CC7" w:rsidRDefault="002A33DB" w:rsidP="00FC2E88">
      <w:pPr>
        <w:jc w:val="center"/>
        <w:rPr>
          <w:rFonts w:ascii="Century" w:hAnsi="Century"/>
          <w:lang w:val="uk-UA" w:eastAsia="uk-UA"/>
        </w:rPr>
      </w:pPr>
      <w:r w:rsidRPr="00942CC7">
        <w:rPr>
          <w:rFonts w:ascii="Century" w:hAnsi="Century"/>
          <w:lang w:val="uk-UA"/>
        </w:rPr>
        <w:fldChar w:fldCharType="begin"/>
      </w:r>
      <w:r w:rsidR="00FC2E88" w:rsidRPr="00942CC7">
        <w:rPr>
          <w:rFonts w:ascii="Century" w:hAnsi="Century"/>
          <w:lang w:val="uk-UA"/>
        </w:rPr>
        <w:instrText xml:space="preserve"> LINK Excel.Sheet.8 "C:\\Users\\Secretary\\AppData\\Local\\Microsoft\\Windows\\INetCache\\Content.MSO\\копія 17 Умови оплати працівників на 2024 (додаток 3).xls" "0150!R7C1:R13C5" \a \f 4 \h </w:instrText>
      </w:r>
      <w:r w:rsidR="00FC2E88">
        <w:rPr>
          <w:rFonts w:ascii="Century" w:hAnsi="Century"/>
          <w:lang w:val="uk-UA"/>
        </w:rPr>
        <w:instrText xml:space="preserve"> \* MERGEFORMAT </w:instrText>
      </w:r>
      <w:r w:rsidRPr="00942CC7">
        <w:rPr>
          <w:rFonts w:ascii="Century" w:hAnsi="Century"/>
          <w:lang w:val="uk-UA"/>
        </w:rP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8"/>
        <w:gridCol w:w="4669"/>
        <w:gridCol w:w="1312"/>
        <w:gridCol w:w="1540"/>
        <w:gridCol w:w="1540"/>
      </w:tblGrid>
      <w:tr w:rsidR="00FC2E88" w:rsidRPr="00942CC7" w14:paraId="735DFC65" w14:textId="77777777" w:rsidTr="00FC2E88">
        <w:trPr>
          <w:trHeight w:val="165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55CFA95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61ED8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D9E990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1E96B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3C478E1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FC2E88" w:rsidRPr="00942CC7" w14:paraId="1BBDE223" w14:textId="77777777" w:rsidTr="00FC2E88">
        <w:trPr>
          <w:trHeight w:val="3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8926B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060A16" w14:textId="77777777" w:rsidR="00FC2E88" w:rsidRPr="00942CC7" w:rsidRDefault="00FC2E88" w:rsidP="00B719BF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A12C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CCAC8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11573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C4488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942CC7" w14:paraId="104E3A5F" w14:textId="77777777" w:rsidTr="00FC2E88">
        <w:trPr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90C30" w14:textId="77777777" w:rsidR="00FC2E88" w:rsidRPr="00942CC7" w:rsidRDefault="00FC2E88" w:rsidP="00FC2E88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758579" w14:textId="77777777" w:rsidR="00FC2E88" w:rsidRPr="00942CC7" w:rsidRDefault="00FC2E88" w:rsidP="00B719BF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4C59" w14:textId="77777777" w:rsidR="00FC2E88" w:rsidRPr="00942CC7" w:rsidRDefault="00FC2E88" w:rsidP="00FC2E88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C08F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EF9B4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942CC7" w14:paraId="76D0296E" w14:textId="77777777" w:rsidTr="00FC2E88">
        <w:trPr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20908" w14:textId="77777777" w:rsidR="00FC2E88" w:rsidRPr="00942CC7" w:rsidRDefault="00FC2E88" w:rsidP="00B719BF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4C6D" w14:textId="77777777" w:rsidR="00FC2E88" w:rsidRPr="00942CC7" w:rsidRDefault="00FC2E88" w:rsidP="00B719B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C73E" w14:textId="77777777" w:rsidR="00FC2E88" w:rsidRPr="00942CC7" w:rsidRDefault="00FC2E88" w:rsidP="00B719B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609A" w14:textId="77777777" w:rsidR="00FC2E88" w:rsidRPr="00942CC7" w:rsidRDefault="00FC2E88" w:rsidP="00B719B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CDEF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2AD25879" w14:textId="77777777" w:rsidR="00FC2E88" w:rsidRPr="00942CC7" w:rsidRDefault="002A33DB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fldChar w:fldCharType="end"/>
      </w:r>
    </w:p>
    <w:p w14:paraId="6298E901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F2FBD68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</w:t>
      </w: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058203CB" w14:textId="77777777" w:rsidR="00FC2E88" w:rsidRDefault="00FC2E88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7D84162" w14:textId="77777777" w:rsidR="00FC2E88" w:rsidRPr="00026D44" w:rsidRDefault="00FC2E88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026D44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4</w:t>
      </w:r>
    </w:p>
    <w:p w14:paraId="6E51471B" w14:textId="77777777" w:rsidR="00FC2E88" w:rsidRPr="00026D44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026D44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F21D656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0288114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CEC9BF4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FC2E88" w:rsidRPr="00A249C6" w14:paraId="3D481B4F" w14:textId="77777777" w:rsidTr="00B719BF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27C89E" w14:textId="77777777" w:rsidR="00FC2E88" w:rsidRPr="00A249C6" w:rsidRDefault="00FC2E88" w:rsidP="00FC2E88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фінансового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управління  Городоцької міської ради </w:t>
            </w:r>
          </w:p>
        </w:tc>
      </w:tr>
      <w:tr w:rsidR="00FC2E88" w:rsidRPr="00A249C6" w14:paraId="11628C1F" w14:textId="77777777" w:rsidTr="00B719BF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C6B3C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AA5DB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979DB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4A259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4F75C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FC2E88" w:rsidRPr="00A249C6" w14:paraId="2DD54E4D" w14:textId="77777777" w:rsidTr="00B719BF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CA632F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D0B6F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AC90E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F666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49372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FC2E88" w:rsidRPr="00A249C6" w14:paraId="09241A6A" w14:textId="77777777" w:rsidTr="00B719BF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6B299ADD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62707A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D2C6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1B7DD8CB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5F2A80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FC2E88" w:rsidRPr="00A249C6" w14:paraId="4D01C49E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60523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E521" w14:textId="77777777" w:rsidR="00FC2E88" w:rsidRPr="00026D44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25E2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85BE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1F5B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6188AF2D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0C414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1592" w14:textId="77777777" w:rsidR="00FC2E88" w:rsidRPr="00026D44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67DD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C83B8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FC3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26185958" w14:textId="77777777" w:rsidTr="00B719BF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54735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B1BD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98A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1BF7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64C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239AD3BF" w14:textId="77777777" w:rsidTr="00B719BF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849E8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00F5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68E9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A6512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46BF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59E1A323" w14:textId="77777777" w:rsidTr="00B719BF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A0F5F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5FD7" w14:textId="77777777" w:rsidR="00FC2E88" w:rsidRPr="00026D44" w:rsidRDefault="00FC2E88" w:rsidP="00B719BF">
            <w:pPr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Бюджетний відділ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9B0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8AF1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AA0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7F4FD1FB" w14:textId="77777777" w:rsidTr="00B719BF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C5267" w14:textId="77777777" w:rsidR="00FC2E88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0757" w14:textId="77777777" w:rsidR="00FC2E88" w:rsidRPr="00026D44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913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FA11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5BA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25D54F16" w14:textId="77777777" w:rsidTr="00B719BF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792DB" w14:textId="77777777" w:rsidR="00FC2E88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9B06" w14:textId="77777777" w:rsidR="00FC2E88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0940" w14:textId="77777777" w:rsidR="00FC2E88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8AE72" w14:textId="77777777" w:rsidR="00FC2E88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2F38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077E67B6" w14:textId="77777777" w:rsidTr="00B719BF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47CD5F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9E68D6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28C3D7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EE07D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AEA86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7B306023" w14:textId="77777777" w:rsidTr="00B719BF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D55C3" w14:textId="77777777" w:rsidR="00FC2E88" w:rsidRPr="00A249C6" w:rsidRDefault="00FC2E88" w:rsidP="00B719BF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FC67F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ED9DD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8EA7F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8E39A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FC2E88" w:rsidRPr="009D1B9C" w14:paraId="3E0BCEF4" w14:textId="77777777" w:rsidTr="00B719BF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50CB7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56E78" w14:textId="77777777" w:rsidR="00FC2E88" w:rsidRPr="00A249C6" w:rsidRDefault="00FC2E88" w:rsidP="00B719BF">
            <w:pPr>
              <w:rPr>
                <w:rFonts w:ascii="Century" w:hAnsi="Century"/>
                <w:i/>
                <w:iCs/>
                <w:lang w:val="uk-UA" w:eastAsia="uk-UA"/>
              </w:rPr>
            </w:pPr>
          </w:p>
        </w:tc>
      </w:tr>
      <w:tr w:rsidR="00FC2E88" w:rsidRPr="009D1B9C" w14:paraId="7C04C73B" w14:textId="77777777" w:rsidTr="00B719BF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F4CEA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6AAE2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6A64C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697BC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7F73E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FC2E88" w:rsidRPr="009D1B9C" w14:paraId="1F7CE23B" w14:textId="77777777" w:rsidTr="00B719BF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C2E19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61651A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05F20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E2FCE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14FFB698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10CB1CC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4F0DAB03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A666C01" w14:textId="77777777" w:rsidR="00FC2E88" w:rsidRDefault="00FC2E88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264A3B01" w14:textId="77777777" w:rsidR="00FC2E88" w:rsidRPr="00026D44" w:rsidRDefault="00FC2E88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FC2E88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5</w:t>
      </w:r>
    </w:p>
    <w:p w14:paraId="08C66AA3" w14:textId="77777777" w:rsidR="00FC2E88" w:rsidRPr="009D1B9C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9D1B9C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EF59774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EC0055E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79AEB3F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FC2E88" w:rsidRPr="00A249C6" w14:paraId="3FB806B9" w14:textId="77777777" w:rsidTr="00B719BF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3FB2B7" w14:textId="77777777" w:rsidR="00FC2E88" w:rsidRPr="00A249C6" w:rsidRDefault="00FC2E88" w:rsidP="00FC2E88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гуманітарного управління  Городоцької міської ради </w:t>
            </w:r>
          </w:p>
        </w:tc>
      </w:tr>
      <w:tr w:rsidR="00FC2E88" w:rsidRPr="00A249C6" w14:paraId="5CAF143F" w14:textId="77777777" w:rsidTr="00B719BF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6C4F2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E344E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97D9C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AB61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F7CAF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FC2E88" w:rsidRPr="00A249C6" w14:paraId="297162A9" w14:textId="77777777" w:rsidTr="00B719BF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3A8AA7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FD76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716FA7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3404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714F11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FC2E88" w:rsidRPr="00A249C6" w14:paraId="3EBB23DF" w14:textId="77777777" w:rsidTr="00B719BF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DE2B16D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CBDA019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3E8E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3DF9B4B7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F96941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FC2E88" w:rsidRPr="00A249C6" w14:paraId="75ABD5F8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BF7BB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92FA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7D0E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43BB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5C6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0FF53E26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C780A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F5AC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Заступник керівника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796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3A3C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11377,13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065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40ACA8CF" w14:textId="77777777" w:rsidTr="00B719BF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E00C9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3</w:t>
            </w: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F5B7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270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FE3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CF62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514596D1" w14:textId="77777777" w:rsidTr="00B719BF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D4EE9B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D28F3F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CE1CAF" w14:textId="77777777" w:rsidR="00FC2E88" w:rsidRPr="00FC2E88" w:rsidRDefault="00FC2E88" w:rsidP="00B719BF">
            <w:pPr>
              <w:jc w:val="center"/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FC2E88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2F3347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CEEC2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15FBA6DD" w14:textId="77777777" w:rsidTr="00B719BF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79ED3" w14:textId="77777777" w:rsidR="00FC2E88" w:rsidRPr="00A249C6" w:rsidRDefault="00FC2E88" w:rsidP="00B719BF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4E8C2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227BA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AEED3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8EFFD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FC2E88" w:rsidRPr="009D1B9C" w14:paraId="573488F2" w14:textId="77777777" w:rsidTr="00B719BF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D199D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C981E" w14:textId="77777777" w:rsidR="00FC2E88" w:rsidRPr="00A249C6" w:rsidRDefault="00FC2E88" w:rsidP="00B719BF">
            <w:pPr>
              <w:rPr>
                <w:rFonts w:ascii="Century" w:hAnsi="Century"/>
                <w:i/>
                <w:iCs/>
                <w:lang w:val="uk-UA" w:eastAsia="uk-UA"/>
              </w:rPr>
            </w:pPr>
          </w:p>
        </w:tc>
      </w:tr>
      <w:tr w:rsidR="00FC2E88" w:rsidRPr="009D1B9C" w14:paraId="33548A96" w14:textId="77777777" w:rsidTr="00B719BF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681C9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DB5A3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E2234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3059F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B91C9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FC2E88" w:rsidRPr="009D1B9C" w14:paraId="32A7EFBC" w14:textId="77777777" w:rsidTr="00B719BF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569AB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C3A268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A4F17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900FD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6FA4C2A8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ECC8C30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282AC94F" w14:textId="77777777" w:rsidR="00942CC7" w:rsidRPr="00942CC7" w:rsidRDefault="00942CC7" w:rsidP="00C66124">
      <w:pPr>
        <w:rPr>
          <w:rFonts w:ascii="Century" w:hAnsi="Century"/>
          <w:b/>
          <w:sz w:val="28"/>
          <w:szCs w:val="28"/>
          <w:lang w:val="uk-UA"/>
        </w:rPr>
      </w:pPr>
    </w:p>
    <w:sectPr w:rsidR="00942CC7" w:rsidRPr="00942CC7" w:rsidSect="00942CC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88C"/>
    <w:rsid w:val="0001419E"/>
    <w:rsid w:val="0004524A"/>
    <w:rsid w:val="000A688A"/>
    <w:rsid w:val="000D673B"/>
    <w:rsid w:val="000E74C9"/>
    <w:rsid w:val="000F36DF"/>
    <w:rsid w:val="00150ED2"/>
    <w:rsid w:val="001A29F5"/>
    <w:rsid w:val="001E3357"/>
    <w:rsid w:val="002006D9"/>
    <w:rsid w:val="00213EEE"/>
    <w:rsid w:val="00226035"/>
    <w:rsid w:val="00256AA5"/>
    <w:rsid w:val="00274C5C"/>
    <w:rsid w:val="002A33DB"/>
    <w:rsid w:val="002B71E2"/>
    <w:rsid w:val="002D6D02"/>
    <w:rsid w:val="00375C60"/>
    <w:rsid w:val="00401F1F"/>
    <w:rsid w:val="004178F0"/>
    <w:rsid w:val="004810FE"/>
    <w:rsid w:val="00501EC9"/>
    <w:rsid w:val="005849DD"/>
    <w:rsid w:val="005F788C"/>
    <w:rsid w:val="00741925"/>
    <w:rsid w:val="007B7C4E"/>
    <w:rsid w:val="008A450C"/>
    <w:rsid w:val="008D05BE"/>
    <w:rsid w:val="008F3CC1"/>
    <w:rsid w:val="008F5AB9"/>
    <w:rsid w:val="00942CC7"/>
    <w:rsid w:val="00A2493A"/>
    <w:rsid w:val="00A2609C"/>
    <w:rsid w:val="00A31729"/>
    <w:rsid w:val="00A34662"/>
    <w:rsid w:val="00BD3AC2"/>
    <w:rsid w:val="00C66124"/>
    <w:rsid w:val="00C91B1D"/>
    <w:rsid w:val="00C9609B"/>
    <w:rsid w:val="00D76E13"/>
    <w:rsid w:val="00DD4732"/>
    <w:rsid w:val="00DF1E3F"/>
    <w:rsid w:val="00E7252E"/>
    <w:rsid w:val="00F115CD"/>
    <w:rsid w:val="00FA6F60"/>
    <w:rsid w:val="00FC2E88"/>
    <w:rsid w:val="00FD1DBE"/>
    <w:rsid w:val="00FD5770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6F044"/>
  <w15:docId w15:val="{9D793618-693F-4541-9130-3D1F7A89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22603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2603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4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4966</Words>
  <Characters>2831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6</cp:revision>
  <cp:lastPrinted>2022-12-02T11:12:00Z</cp:lastPrinted>
  <dcterms:created xsi:type="dcterms:W3CDTF">2025-12-08T08:40:00Z</dcterms:created>
  <dcterms:modified xsi:type="dcterms:W3CDTF">2025-12-16T13:34:00Z</dcterms:modified>
</cp:coreProperties>
</file>